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2034" w14:textId="77777777" w:rsidR="00684F0C" w:rsidRDefault="003A3690" w:rsidP="00450C46">
      <w:pPr>
        <w:pStyle w:val="NoSpacing"/>
        <w:jc w:val="center"/>
        <w:rPr>
          <w:rFonts w:eastAsia="Times New Roman" w:hAnsi="Times New Roman" w:cs="Times New Roman"/>
          <w:szCs w:val="32"/>
        </w:rPr>
      </w:pPr>
      <w:r>
        <w:rPr>
          <w:w w:val="105"/>
        </w:rPr>
        <w:t>THE</w:t>
      </w:r>
      <w:r>
        <w:rPr>
          <w:spacing w:val="-12"/>
          <w:w w:val="105"/>
        </w:rPr>
        <w:t xml:space="preserve"> </w:t>
      </w:r>
      <w:r>
        <w:rPr>
          <w:w w:val="105"/>
        </w:rPr>
        <w:t>VILLAGE AT</w:t>
      </w:r>
      <w:r>
        <w:rPr>
          <w:spacing w:val="-7"/>
          <w:w w:val="105"/>
        </w:rPr>
        <w:t xml:space="preserve"> </w:t>
      </w:r>
      <w:r>
        <w:rPr>
          <w:w w:val="105"/>
        </w:rPr>
        <w:t>IZATYS</w:t>
      </w:r>
      <w:r>
        <w:rPr>
          <w:spacing w:val="-11"/>
          <w:w w:val="105"/>
        </w:rPr>
        <w:t xml:space="preserve"> </w:t>
      </w:r>
      <w:r>
        <w:rPr>
          <w:w w:val="105"/>
        </w:rPr>
        <w:t>ASSOCIATION,</w:t>
      </w:r>
      <w:r>
        <w:rPr>
          <w:spacing w:val="28"/>
          <w:w w:val="105"/>
        </w:rPr>
        <w:t xml:space="preserve"> </w:t>
      </w:r>
      <w:r>
        <w:rPr>
          <w:w w:val="105"/>
        </w:rPr>
        <w:t>INC.</w:t>
      </w:r>
    </w:p>
    <w:p w14:paraId="0D752BA2" w14:textId="77777777" w:rsidR="00684F0C" w:rsidRPr="005D1AD9" w:rsidRDefault="00684F0C" w:rsidP="00450C46">
      <w:pPr>
        <w:pStyle w:val="NoSpacing"/>
        <w:jc w:val="center"/>
        <w:rPr>
          <w:rFonts w:eastAsia="Times New Roman" w:hAnsi="Times New Roman" w:cs="Times New Roman"/>
          <w:sz w:val="24"/>
          <w:szCs w:val="24"/>
        </w:rPr>
      </w:pPr>
    </w:p>
    <w:p w14:paraId="631796EE" w14:textId="77777777" w:rsidR="00684F0C" w:rsidRPr="005D1AD9" w:rsidRDefault="003A3690" w:rsidP="00450C46">
      <w:pPr>
        <w:pStyle w:val="NoSpacing"/>
        <w:jc w:val="center"/>
        <w:rPr>
          <w:sz w:val="24"/>
          <w:szCs w:val="24"/>
        </w:rPr>
      </w:pPr>
      <w:r w:rsidRPr="005D1AD9">
        <w:rPr>
          <w:sz w:val="24"/>
          <w:szCs w:val="24"/>
          <w:u w:val="single" w:color="000000"/>
        </w:rPr>
        <w:t>NOTICE</w:t>
      </w:r>
      <w:r w:rsidRPr="005D1AD9">
        <w:rPr>
          <w:spacing w:val="51"/>
          <w:sz w:val="24"/>
          <w:szCs w:val="24"/>
          <w:u w:val="single" w:color="000000"/>
        </w:rPr>
        <w:t xml:space="preserve"> </w:t>
      </w:r>
      <w:r w:rsidRPr="005D1AD9">
        <w:rPr>
          <w:sz w:val="24"/>
          <w:szCs w:val="24"/>
          <w:u w:val="single" w:color="000000"/>
        </w:rPr>
        <w:t>OF</w:t>
      </w:r>
      <w:r w:rsidRPr="005D1AD9">
        <w:rPr>
          <w:spacing w:val="16"/>
          <w:sz w:val="24"/>
          <w:szCs w:val="24"/>
          <w:u w:val="single" w:color="000000"/>
        </w:rPr>
        <w:t xml:space="preserve"> </w:t>
      </w:r>
      <w:r w:rsidRPr="005D1AD9">
        <w:rPr>
          <w:sz w:val="24"/>
          <w:szCs w:val="24"/>
          <w:u w:val="single" w:color="000000"/>
        </w:rPr>
        <w:t>ANNUAL</w:t>
      </w:r>
      <w:r w:rsidRPr="005D1AD9">
        <w:rPr>
          <w:spacing w:val="51"/>
          <w:sz w:val="24"/>
          <w:szCs w:val="24"/>
          <w:u w:val="single" w:color="000000"/>
        </w:rPr>
        <w:t xml:space="preserve"> </w:t>
      </w:r>
      <w:r w:rsidRPr="005D1AD9">
        <w:rPr>
          <w:sz w:val="24"/>
          <w:szCs w:val="24"/>
          <w:u w:val="single" w:color="000000"/>
        </w:rPr>
        <w:t>MEETING</w:t>
      </w:r>
      <w:r w:rsidRPr="005D1AD9">
        <w:rPr>
          <w:spacing w:val="51"/>
          <w:sz w:val="24"/>
          <w:szCs w:val="24"/>
          <w:u w:val="single" w:color="000000"/>
        </w:rPr>
        <w:t xml:space="preserve"> </w:t>
      </w:r>
      <w:r w:rsidRPr="005D1AD9">
        <w:rPr>
          <w:sz w:val="24"/>
          <w:szCs w:val="24"/>
          <w:u w:val="single" w:color="000000"/>
        </w:rPr>
        <w:t>OF</w:t>
      </w:r>
      <w:r w:rsidRPr="005D1AD9">
        <w:rPr>
          <w:spacing w:val="17"/>
          <w:sz w:val="24"/>
          <w:szCs w:val="24"/>
          <w:u w:val="single" w:color="000000"/>
        </w:rPr>
        <w:t xml:space="preserve"> </w:t>
      </w:r>
      <w:r w:rsidRPr="005D1AD9">
        <w:rPr>
          <w:sz w:val="24"/>
          <w:szCs w:val="24"/>
          <w:u w:val="single" w:color="000000"/>
        </w:rPr>
        <w:t>MEMBERS</w:t>
      </w:r>
    </w:p>
    <w:p w14:paraId="1B060CD4" w14:textId="77777777" w:rsidR="00684F0C" w:rsidRPr="005D1AD9" w:rsidRDefault="003A3690" w:rsidP="00450C46">
      <w:pPr>
        <w:pStyle w:val="NoSpacing"/>
        <w:jc w:val="center"/>
        <w:rPr>
          <w:sz w:val="24"/>
          <w:szCs w:val="24"/>
        </w:rPr>
      </w:pPr>
      <w:r w:rsidRPr="005D1AD9">
        <w:rPr>
          <w:sz w:val="24"/>
          <w:szCs w:val="24"/>
        </w:rPr>
        <w:t>TO</w:t>
      </w:r>
      <w:r w:rsidRPr="005D1AD9">
        <w:rPr>
          <w:spacing w:val="-7"/>
          <w:sz w:val="24"/>
          <w:szCs w:val="24"/>
        </w:rPr>
        <w:t xml:space="preserve"> </w:t>
      </w:r>
      <w:r w:rsidRPr="005D1AD9">
        <w:rPr>
          <w:sz w:val="24"/>
          <w:szCs w:val="24"/>
        </w:rPr>
        <w:t>BE</w:t>
      </w:r>
      <w:r w:rsidRPr="005D1AD9">
        <w:rPr>
          <w:spacing w:val="1"/>
          <w:sz w:val="24"/>
          <w:szCs w:val="24"/>
        </w:rPr>
        <w:t xml:space="preserve"> </w:t>
      </w:r>
      <w:r w:rsidRPr="005D1AD9">
        <w:rPr>
          <w:sz w:val="24"/>
          <w:szCs w:val="24"/>
        </w:rPr>
        <w:t>HELD</w:t>
      </w:r>
    </w:p>
    <w:p w14:paraId="5226F370" w14:textId="7B75A297" w:rsidR="00684F0C" w:rsidRPr="005D1AD9" w:rsidRDefault="003B7E98" w:rsidP="00450C46">
      <w:pPr>
        <w:pStyle w:val="NoSpacing"/>
        <w:jc w:val="center"/>
        <w:rPr>
          <w:sz w:val="24"/>
          <w:szCs w:val="24"/>
        </w:rPr>
      </w:pPr>
      <w:r>
        <w:rPr>
          <w:w w:val="110"/>
          <w:sz w:val="24"/>
          <w:szCs w:val="24"/>
        </w:rPr>
        <w:t xml:space="preserve">Saturday, December </w:t>
      </w:r>
      <w:r w:rsidR="003B0C5B">
        <w:rPr>
          <w:w w:val="110"/>
          <w:sz w:val="24"/>
          <w:szCs w:val="24"/>
        </w:rPr>
        <w:t>3</w:t>
      </w:r>
      <w:r>
        <w:rPr>
          <w:w w:val="110"/>
          <w:sz w:val="24"/>
          <w:szCs w:val="24"/>
        </w:rPr>
        <w:t>, 202</w:t>
      </w:r>
      <w:r w:rsidR="003B0C5B">
        <w:rPr>
          <w:w w:val="110"/>
          <w:sz w:val="24"/>
          <w:szCs w:val="24"/>
        </w:rPr>
        <w:t>2</w:t>
      </w:r>
    </w:p>
    <w:p w14:paraId="3B55E209" w14:textId="77777777" w:rsidR="00684F0C" w:rsidRDefault="00684F0C" w:rsidP="00450C46">
      <w:pPr>
        <w:pStyle w:val="NoSpacing"/>
        <w:rPr>
          <w:rFonts w:eastAsia="Times New Roman" w:hAnsi="Times New Roman" w:cs="Times New Roman"/>
          <w:sz w:val="24"/>
          <w:szCs w:val="24"/>
        </w:rPr>
      </w:pPr>
    </w:p>
    <w:p w14:paraId="68CD3EA5" w14:textId="77777777" w:rsidR="005D1AD9" w:rsidRDefault="005D1AD9" w:rsidP="00450C46">
      <w:pPr>
        <w:pStyle w:val="NoSpacing"/>
        <w:rPr>
          <w:rFonts w:eastAsia="Times New Roman" w:hAnsi="Times New Roman" w:cs="Times New Roman"/>
          <w:sz w:val="24"/>
          <w:szCs w:val="24"/>
        </w:rPr>
      </w:pPr>
    </w:p>
    <w:p w14:paraId="24E935CE" w14:textId="77777777" w:rsidR="005D1AD9" w:rsidRPr="005D1AD9" w:rsidRDefault="005D1AD9" w:rsidP="00450C46">
      <w:pPr>
        <w:pStyle w:val="NoSpacing"/>
        <w:rPr>
          <w:rFonts w:eastAsia="Times New Roman" w:hAnsi="Times New Roman" w:cs="Times New Roman"/>
          <w:sz w:val="24"/>
          <w:szCs w:val="24"/>
        </w:rPr>
      </w:pPr>
    </w:p>
    <w:p w14:paraId="21C1EEF6" w14:textId="77777777" w:rsidR="00684F0C" w:rsidRPr="005D1AD9" w:rsidRDefault="003A3690" w:rsidP="00450C46">
      <w:pPr>
        <w:pStyle w:val="NoSpacing"/>
        <w:rPr>
          <w:sz w:val="24"/>
          <w:szCs w:val="24"/>
        </w:rPr>
      </w:pPr>
      <w:r w:rsidRPr="005D1AD9">
        <w:rPr>
          <w:sz w:val="24"/>
          <w:szCs w:val="24"/>
        </w:rPr>
        <w:t>Dear</w:t>
      </w:r>
      <w:r w:rsidRPr="005D1AD9">
        <w:rPr>
          <w:spacing w:val="-3"/>
          <w:sz w:val="24"/>
          <w:szCs w:val="24"/>
        </w:rPr>
        <w:t xml:space="preserve"> </w:t>
      </w:r>
      <w:r w:rsidRPr="005D1AD9">
        <w:rPr>
          <w:sz w:val="24"/>
          <w:szCs w:val="24"/>
        </w:rPr>
        <w:t>Village</w:t>
      </w:r>
      <w:r w:rsidRPr="005D1AD9">
        <w:rPr>
          <w:spacing w:val="9"/>
          <w:sz w:val="24"/>
          <w:szCs w:val="24"/>
        </w:rPr>
        <w:t xml:space="preserve"> </w:t>
      </w:r>
      <w:r w:rsidRPr="005D1AD9">
        <w:rPr>
          <w:sz w:val="24"/>
          <w:szCs w:val="24"/>
        </w:rPr>
        <w:t>at</w:t>
      </w:r>
      <w:r w:rsidRPr="005D1AD9">
        <w:rPr>
          <w:spacing w:val="-10"/>
          <w:sz w:val="24"/>
          <w:szCs w:val="24"/>
        </w:rPr>
        <w:t xml:space="preserve"> </w:t>
      </w:r>
      <w:r w:rsidRPr="005D1AD9">
        <w:rPr>
          <w:sz w:val="24"/>
          <w:szCs w:val="24"/>
        </w:rPr>
        <w:t>Izatys</w:t>
      </w:r>
      <w:r w:rsidRPr="005D1AD9">
        <w:rPr>
          <w:spacing w:val="5"/>
          <w:sz w:val="24"/>
          <w:szCs w:val="24"/>
        </w:rPr>
        <w:t xml:space="preserve"> </w:t>
      </w:r>
      <w:r w:rsidRPr="005D1AD9">
        <w:rPr>
          <w:sz w:val="24"/>
          <w:szCs w:val="24"/>
        </w:rPr>
        <w:t>Owner:</w:t>
      </w:r>
    </w:p>
    <w:p w14:paraId="27F92604" w14:textId="77777777" w:rsidR="00684F0C" w:rsidRPr="005D1AD9" w:rsidRDefault="00684F0C" w:rsidP="00450C46">
      <w:pPr>
        <w:pStyle w:val="NoSpacing"/>
        <w:rPr>
          <w:rFonts w:eastAsia="Times New Roman" w:hAnsi="Times New Roman" w:cs="Times New Roman"/>
          <w:sz w:val="24"/>
          <w:szCs w:val="24"/>
        </w:rPr>
      </w:pPr>
    </w:p>
    <w:p w14:paraId="1C342858" w14:textId="06A07901" w:rsidR="00684F0C" w:rsidRPr="005D1AD9" w:rsidRDefault="003A3690" w:rsidP="00450C46">
      <w:pPr>
        <w:pStyle w:val="NoSpacing"/>
        <w:jc w:val="both"/>
        <w:rPr>
          <w:sz w:val="24"/>
          <w:szCs w:val="24"/>
        </w:rPr>
      </w:pPr>
      <w:r w:rsidRPr="005D1AD9">
        <w:rPr>
          <w:sz w:val="24"/>
          <w:szCs w:val="24"/>
        </w:rPr>
        <w:t xml:space="preserve">NOTICE IS HEREBY GIVEN to all Owners of record that the </w:t>
      </w:r>
      <w:r w:rsidR="003B7E98">
        <w:rPr>
          <w:sz w:val="24"/>
          <w:szCs w:val="24"/>
        </w:rPr>
        <w:t>202</w:t>
      </w:r>
      <w:r w:rsidR="003B0C5B">
        <w:rPr>
          <w:sz w:val="24"/>
          <w:szCs w:val="24"/>
        </w:rPr>
        <w:t>2</w:t>
      </w:r>
      <w:r w:rsidRPr="005D1AD9">
        <w:rPr>
          <w:sz w:val="24"/>
          <w:szCs w:val="24"/>
        </w:rPr>
        <w:t xml:space="preserve"> Annual Meeting of The Village at Izatys Association, Incorporated (The "Association") will be held at 1:00 p.m. on </w:t>
      </w:r>
      <w:r w:rsidR="00D3054D" w:rsidRPr="005D1AD9">
        <w:rPr>
          <w:sz w:val="24"/>
          <w:szCs w:val="24"/>
        </w:rPr>
        <w:t>Saturday</w:t>
      </w:r>
      <w:r w:rsidRPr="005D1AD9">
        <w:rPr>
          <w:sz w:val="24"/>
          <w:szCs w:val="24"/>
        </w:rPr>
        <w:t>,</w:t>
      </w:r>
      <w:r w:rsidR="003B7E98">
        <w:rPr>
          <w:sz w:val="24"/>
          <w:szCs w:val="24"/>
        </w:rPr>
        <w:t xml:space="preserve"> December </w:t>
      </w:r>
      <w:r w:rsidR="003B0C5B">
        <w:rPr>
          <w:sz w:val="24"/>
          <w:szCs w:val="24"/>
        </w:rPr>
        <w:t>3</w:t>
      </w:r>
      <w:r w:rsidR="003B7E98">
        <w:rPr>
          <w:sz w:val="24"/>
          <w:szCs w:val="24"/>
        </w:rPr>
        <w:t xml:space="preserve">, </w:t>
      </w:r>
      <w:proofErr w:type="gramStart"/>
      <w:r w:rsidR="003B7E98">
        <w:rPr>
          <w:sz w:val="24"/>
          <w:szCs w:val="24"/>
        </w:rPr>
        <w:t>202</w:t>
      </w:r>
      <w:r w:rsidR="003B0C5B">
        <w:rPr>
          <w:sz w:val="24"/>
          <w:szCs w:val="24"/>
        </w:rPr>
        <w:t>2</w:t>
      </w:r>
      <w:proofErr w:type="gramEnd"/>
      <w:r w:rsidRPr="005D1AD9">
        <w:rPr>
          <w:sz w:val="24"/>
          <w:szCs w:val="24"/>
        </w:rPr>
        <w:t xml:space="preserve"> at The Village at Izatys, 8478 Par 5 Drive, Onamia, MN 56359, for the following purposes:</w:t>
      </w:r>
    </w:p>
    <w:p w14:paraId="17FC76FC" w14:textId="77777777" w:rsidR="00684F0C" w:rsidRPr="005D1AD9" w:rsidRDefault="00684F0C" w:rsidP="00450C46">
      <w:pPr>
        <w:pStyle w:val="NoSpacing"/>
        <w:rPr>
          <w:rFonts w:eastAsia="Times New Roman" w:hAnsi="Times New Roman" w:cs="Times New Roman"/>
          <w:sz w:val="24"/>
          <w:szCs w:val="24"/>
        </w:rPr>
      </w:pPr>
    </w:p>
    <w:p w14:paraId="4B6D722B" w14:textId="0EFACC67" w:rsidR="00684F0C" w:rsidRPr="005D1AD9" w:rsidRDefault="003A3690" w:rsidP="00450C46">
      <w:pPr>
        <w:pStyle w:val="NoSpacing"/>
        <w:rPr>
          <w:sz w:val="24"/>
          <w:szCs w:val="24"/>
        </w:rPr>
      </w:pPr>
      <w:r w:rsidRPr="005D1AD9">
        <w:rPr>
          <w:rFonts w:ascii="Arial"/>
          <w:sz w:val="24"/>
          <w:szCs w:val="24"/>
        </w:rPr>
        <w:t xml:space="preserve">1. </w:t>
      </w:r>
      <w:r w:rsidRPr="005D1AD9">
        <w:rPr>
          <w:rFonts w:ascii="Arial"/>
          <w:spacing w:val="26"/>
          <w:sz w:val="24"/>
          <w:szCs w:val="24"/>
        </w:rPr>
        <w:t xml:space="preserve"> </w:t>
      </w:r>
      <w:r w:rsidRPr="005D1AD9">
        <w:rPr>
          <w:sz w:val="24"/>
          <w:szCs w:val="24"/>
        </w:rPr>
        <w:t>To</w:t>
      </w:r>
      <w:r w:rsidRPr="005D1AD9">
        <w:rPr>
          <w:spacing w:val="10"/>
          <w:sz w:val="24"/>
          <w:szCs w:val="24"/>
        </w:rPr>
        <w:t xml:space="preserve"> </w:t>
      </w:r>
      <w:r w:rsidRPr="005D1AD9">
        <w:rPr>
          <w:sz w:val="24"/>
          <w:szCs w:val="24"/>
        </w:rPr>
        <w:t>elect</w:t>
      </w:r>
      <w:r w:rsidRPr="005D1AD9">
        <w:rPr>
          <w:spacing w:val="6"/>
          <w:sz w:val="24"/>
          <w:szCs w:val="24"/>
        </w:rPr>
        <w:t xml:space="preserve"> </w:t>
      </w:r>
      <w:r w:rsidR="00316913" w:rsidRPr="005D1AD9">
        <w:rPr>
          <w:sz w:val="24"/>
          <w:szCs w:val="24"/>
        </w:rPr>
        <w:t>two</w:t>
      </w:r>
      <w:r w:rsidRPr="005D1AD9">
        <w:rPr>
          <w:spacing w:val="20"/>
          <w:sz w:val="24"/>
          <w:szCs w:val="24"/>
        </w:rPr>
        <w:t xml:space="preserve"> </w:t>
      </w:r>
      <w:r w:rsidR="003B7E98">
        <w:rPr>
          <w:sz w:val="24"/>
          <w:szCs w:val="24"/>
        </w:rPr>
        <w:t>(</w:t>
      </w:r>
      <w:r w:rsidR="003B0C5B">
        <w:rPr>
          <w:sz w:val="24"/>
          <w:szCs w:val="24"/>
        </w:rPr>
        <w:t>2</w:t>
      </w:r>
      <w:r w:rsidRPr="005D1AD9">
        <w:rPr>
          <w:sz w:val="24"/>
          <w:szCs w:val="24"/>
        </w:rPr>
        <w:t>)</w:t>
      </w:r>
      <w:r w:rsidRPr="005D1AD9">
        <w:rPr>
          <w:spacing w:val="6"/>
          <w:sz w:val="24"/>
          <w:szCs w:val="24"/>
        </w:rPr>
        <w:t xml:space="preserve"> </w:t>
      </w:r>
      <w:r w:rsidRPr="005D1AD9">
        <w:rPr>
          <w:sz w:val="24"/>
          <w:szCs w:val="24"/>
        </w:rPr>
        <w:t>Directors</w:t>
      </w:r>
      <w:r w:rsidRPr="005D1AD9">
        <w:rPr>
          <w:spacing w:val="28"/>
          <w:sz w:val="24"/>
          <w:szCs w:val="24"/>
        </w:rPr>
        <w:t xml:space="preserve"> </w:t>
      </w:r>
      <w:r w:rsidRPr="005D1AD9">
        <w:rPr>
          <w:sz w:val="24"/>
          <w:szCs w:val="24"/>
        </w:rPr>
        <w:t>of</w:t>
      </w:r>
      <w:r w:rsidRPr="005D1AD9">
        <w:rPr>
          <w:spacing w:val="3"/>
          <w:sz w:val="24"/>
          <w:szCs w:val="24"/>
        </w:rPr>
        <w:t xml:space="preserve"> </w:t>
      </w:r>
      <w:r w:rsidRPr="005D1AD9">
        <w:rPr>
          <w:sz w:val="24"/>
          <w:szCs w:val="24"/>
        </w:rPr>
        <w:t>the</w:t>
      </w:r>
      <w:r w:rsidRPr="005D1AD9">
        <w:rPr>
          <w:spacing w:val="6"/>
          <w:sz w:val="24"/>
          <w:szCs w:val="24"/>
        </w:rPr>
        <w:t xml:space="preserve"> </w:t>
      </w:r>
      <w:r w:rsidRPr="005D1AD9">
        <w:rPr>
          <w:sz w:val="24"/>
          <w:szCs w:val="24"/>
        </w:rPr>
        <w:t>Association</w:t>
      </w:r>
      <w:r w:rsidRPr="005D1AD9">
        <w:rPr>
          <w:spacing w:val="26"/>
          <w:sz w:val="24"/>
          <w:szCs w:val="24"/>
        </w:rPr>
        <w:t xml:space="preserve"> </w:t>
      </w:r>
      <w:r w:rsidRPr="005D1AD9">
        <w:rPr>
          <w:sz w:val="24"/>
          <w:szCs w:val="24"/>
        </w:rPr>
        <w:t>for</w:t>
      </w:r>
      <w:r w:rsidRPr="005D1AD9">
        <w:rPr>
          <w:spacing w:val="5"/>
          <w:sz w:val="24"/>
          <w:szCs w:val="24"/>
        </w:rPr>
        <w:t xml:space="preserve"> </w:t>
      </w:r>
      <w:r w:rsidRPr="005D1AD9">
        <w:rPr>
          <w:sz w:val="24"/>
          <w:szCs w:val="24"/>
        </w:rPr>
        <w:t>three</w:t>
      </w:r>
      <w:r w:rsidRPr="005D1AD9">
        <w:rPr>
          <w:spacing w:val="20"/>
          <w:sz w:val="24"/>
          <w:szCs w:val="24"/>
        </w:rPr>
        <w:t xml:space="preserve"> </w:t>
      </w:r>
      <w:r w:rsidRPr="005D1AD9">
        <w:rPr>
          <w:sz w:val="24"/>
          <w:szCs w:val="24"/>
        </w:rPr>
        <w:t>(3)</w:t>
      </w:r>
      <w:r w:rsidRPr="005D1AD9">
        <w:rPr>
          <w:spacing w:val="6"/>
          <w:sz w:val="24"/>
          <w:szCs w:val="24"/>
        </w:rPr>
        <w:t xml:space="preserve"> </w:t>
      </w:r>
      <w:r w:rsidRPr="005D1AD9">
        <w:rPr>
          <w:sz w:val="24"/>
          <w:szCs w:val="24"/>
        </w:rPr>
        <w:t>year</w:t>
      </w:r>
      <w:r w:rsidRPr="005D1AD9">
        <w:rPr>
          <w:spacing w:val="13"/>
          <w:sz w:val="24"/>
          <w:szCs w:val="24"/>
        </w:rPr>
        <w:t xml:space="preserve"> </w:t>
      </w:r>
      <w:r w:rsidRPr="005D1AD9">
        <w:rPr>
          <w:sz w:val="24"/>
          <w:szCs w:val="24"/>
        </w:rPr>
        <w:t>terms</w:t>
      </w:r>
      <w:r w:rsidRPr="005D1AD9">
        <w:rPr>
          <w:spacing w:val="15"/>
          <w:sz w:val="24"/>
          <w:szCs w:val="24"/>
        </w:rPr>
        <w:t xml:space="preserve"> </w:t>
      </w:r>
      <w:r w:rsidRPr="005D1AD9">
        <w:rPr>
          <w:sz w:val="24"/>
          <w:szCs w:val="24"/>
        </w:rPr>
        <w:t>expiring</w:t>
      </w:r>
      <w:r w:rsidRPr="005D1AD9">
        <w:rPr>
          <w:spacing w:val="20"/>
          <w:sz w:val="24"/>
          <w:szCs w:val="24"/>
        </w:rPr>
        <w:t xml:space="preserve"> </w:t>
      </w:r>
      <w:r w:rsidRPr="005D1AD9">
        <w:rPr>
          <w:sz w:val="24"/>
          <w:szCs w:val="24"/>
        </w:rPr>
        <w:t>in</w:t>
      </w:r>
      <w:r w:rsidRPr="005D1AD9">
        <w:rPr>
          <w:w w:val="99"/>
          <w:sz w:val="24"/>
          <w:szCs w:val="24"/>
        </w:rPr>
        <w:t xml:space="preserve"> </w:t>
      </w:r>
      <w:r w:rsidRPr="005D1AD9">
        <w:rPr>
          <w:sz w:val="24"/>
          <w:szCs w:val="24"/>
        </w:rPr>
        <w:t>December</w:t>
      </w:r>
      <w:r w:rsidRPr="005D1AD9">
        <w:rPr>
          <w:spacing w:val="1"/>
          <w:sz w:val="24"/>
          <w:szCs w:val="24"/>
        </w:rPr>
        <w:t xml:space="preserve"> </w:t>
      </w:r>
      <w:r w:rsidR="003B7E98">
        <w:rPr>
          <w:sz w:val="24"/>
          <w:szCs w:val="24"/>
        </w:rPr>
        <w:t>202</w:t>
      </w:r>
      <w:r w:rsidR="003B0C5B">
        <w:rPr>
          <w:sz w:val="24"/>
          <w:szCs w:val="24"/>
        </w:rPr>
        <w:t>5</w:t>
      </w:r>
      <w:r w:rsidRPr="005D1AD9">
        <w:rPr>
          <w:sz w:val="24"/>
          <w:szCs w:val="24"/>
        </w:rPr>
        <w:t>.</w:t>
      </w:r>
    </w:p>
    <w:p w14:paraId="40C1C68B" w14:textId="77777777" w:rsidR="00684F0C" w:rsidRPr="005D1AD9" w:rsidRDefault="00684F0C" w:rsidP="00450C46">
      <w:pPr>
        <w:pStyle w:val="NoSpacing"/>
        <w:rPr>
          <w:rFonts w:eastAsia="Times New Roman" w:hAnsi="Times New Roman" w:cs="Times New Roman"/>
          <w:sz w:val="24"/>
          <w:szCs w:val="24"/>
        </w:rPr>
      </w:pPr>
    </w:p>
    <w:p w14:paraId="64EAA40D" w14:textId="77777777" w:rsidR="00684F0C" w:rsidRPr="005D1AD9" w:rsidRDefault="003A3690" w:rsidP="00450C46">
      <w:pPr>
        <w:pStyle w:val="NoSpacing"/>
        <w:rPr>
          <w:sz w:val="24"/>
          <w:szCs w:val="24"/>
        </w:rPr>
      </w:pPr>
      <w:r w:rsidRPr="005D1AD9">
        <w:rPr>
          <w:sz w:val="24"/>
          <w:szCs w:val="24"/>
        </w:rPr>
        <w:t xml:space="preserve">2. </w:t>
      </w:r>
      <w:r w:rsidRPr="005D1AD9">
        <w:rPr>
          <w:spacing w:val="51"/>
          <w:sz w:val="24"/>
          <w:szCs w:val="24"/>
        </w:rPr>
        <w:t xml:space="preserve"> </w:t>
      </w:r>
      <w:r w:rsidRPr="005D1AD9">
        <w:rPr>
          <w:sz w:val="24"/>
          <w:szCs w:val="24"/>
        </w:rPr>
        <w:t>To</w:t>
      </w:r>
      <w:r w:rsidRPr="005D1AD9">
        <w:rPr>
          <w:spacing w:val="12"/>
          <w:sz w:val="24"/>
          <w:szCs w:val="24"/>
        </w:rPr>
        <w:t xml:space="preserve"> </w:t>
      </w:r>
      <w:r w:rsidRPr="005D1AD9">
        <w:rPr>
          <w:sz w:val="24"/>
          <w:szCs w:val="24"/>
        </w:rPr>
        <w:t>act</w:t>
      </w:r>
      <w:r w:rsidRPr="005D1AD9">
        <w:rPr>
          <w:spacing w:val="6"/>
          <w:sz w:val="24"/>
          <w:szCs w:val="24"/>
        </w:rPr>
        <w:t xml:space="preserve"> </w:t>
      </w:r>
      <w:r w:rsidRPr="005D1AD9">
        <w:rPr>
          <w:sz w:val="24"/>
          <w:szCs w:val="24"/>
        </w:rPr>
        <w:t>upon</w:t>
      </w:r>
      <w:r w:rsidRPr="005D1AD9">
        <w:rPr>
          <w:spacing w:val="30"/>
          <w:sz w:val="24"/>
          <w:szCs w:val="24"/>
        </w:rPr>
        <w:t xml:space="preserve"> </w:t>
      </w:r>
      <w:r w:rsidRPr="005D1AD9">
        <w:rPr>
          <w:sz w:val="24"/>
          <w:szCs w:val="24"/>
        </w:rPr>
        <w:t>such</w:t>
      </w:r>
      <w:r w:rsidRPr="005D1AD9">
        <w:rPr>
          <w:spacing w:val="9"/>
          <w:sz w:val="24"/>
          <w:szCs w:val="24"/>
        </w:rPr>
        <w:t xml:space="preserve"> </w:t>
      </w:r>
      <w:r w:rsidRPr="005D1AD9">
        <w:rPr>
          <w:sz w:val="24"/>
          <w:szCs w:val="24"/>
        </w:rPr>
        <w:t>other</w:t>
      </w:r>
      <w:r w:rsidRPr="005D1AD9">
        <w:rPr>
          <w:spacing w:val="14"/>
          <w:sz w:val="24"/>
          <w:szCs w:val="24"/>
        </w:rPr>
        <w:t xml:space="preserve"> </w:t>
      </w:r>
      <w:r w:rsidRPr="005D1AD9">
        <w:rPr>
          <w:sz w:val="24"/>
          <w:szCs w:val="24"/>
        </w:rPr>
        <w:t>matters</w:t>
      </w:r>
      <w:r w:rsidRPr="005D1AD9">
        <w:rPr>
          <w:spacing w:val="21"/>
          <w:sz w:val="24"/>
          <w:szCs w:val="24"/>
        </w:rPr>
        <w:t xml:space="preserve"> </w:t>
      </w:r>
      <w:r w:rsidRPr="005D1AD9">
        <w:rPr>
          <w:sz w:val="24"/>
          <w:szCs w:val="24"/>
        </w:rPr>
        <w:t>as</w:t>
      </w:r>
      <w:r w:rsidRPr="005D1AD9">
        <w:rPr>
          <w:spacing w:val="3"/>
          <w:sz w:val="24"/>
          <w:szCs w:val="24"/>
        </w:rPr>
        <w:t xml:space="preserve"> </w:t>
      </w:r>
      <w:r w:rsidRPr="005D1AD9">
        <w:rPr>
          <w:sz w:val="24"/>
          <w:szCs w:val="24"/>
        </w:rPr>
        <w:t>may</w:t>
      </w:r>
      <w:r w:rsidRPr="005D1AD9">
        <w:rPr>
          <w:spacing w:val="13"/>
          <w:sz w:val="24"/>
          <w:szCs w:val="24"/>
        </w:rPr>
        <w:t xml:space="preserve"> </w:t>
      </w:r>
      <w:r w:rsidRPr="005D1AD9">
        <w:rPr>
          <w:sz w:val="24"/>
          <w:szCs w:val="24"/>
        </w:rPr>
        <w:t>properly</w:t>
      </w:r>
      <w:r w:rsidRPr="005D1AD9">
        <w:rPr>
          <w:spacing w:val="30"/>
          <w:sz w:val="24"/>
          <w:szCs w:val="24"/>
        </w:rPr>
        <w:t xml:space="preserve"> </w:t>
      </w:r>
      <w:r w:rsidRPr="005D1AD9">
        <w:rPr>
          <w:sz w:val="24"/>
          <w:szCs w:val="24"/>
        </w:rPr>
        <w:t>come</w:t>
      </w:r>
      <w:r w:rsidRPr="005D1AD9">
        <w:rPr>
          <w:spacing w:val="7"/>
          <w:sz w:val="24"/>
          <w:szCs w:val="24"/>
        </w:rPr>
        <w:t xml:space="preserve"> </w:t>
      </w:r>
      <w:r w:rsidRPr="005D1AD9">
        <w:rPr>
          <w:sz w:val="24"/>
          <w:szCs w:val="24"/>
        </w:rPr>
        <w:t>before</w:t>
      </w:r>
      <w:r w:rsidRPr="005D1AD9">
        <w:rPr>
          <w:spacing w:val="13"/>
          <w:sz w:val="24"/>
          <w:szCs w:val="24"/>
        </w:rPr>
        <w:t xml:space="preserve"> </w:t>
      </w:r>
      <w:r w:rsidRPr="005D1AD9">
        <w:rPr>
          <w:sz w:val="24"/>
          <w:szCs w:val="24"/>
        </w:rPr>
        <w:t>the</w:t>
      </w:r>
      <w:r w:rsidRPr="005D1AD9">
        <w:rPr>
          <w:spacing w:val="8"/>
          <w:sz w:val="24"/>
          <w:szCs w:val="24"/>
        </w:rPr>
        <w:t xml:space="preserve"> </w:t>
      </w:r>
      <w:r w:rsidRPr="005D1AD9">
        <w:rPr>
          <w:sz w:val="24"/>
          <w:szCs w:val="24"/>
        </w:rPr>
        <w:t>meeting</w:t>
      </w:r>
      <w:r w:rsidRPr="005D1AD9">
        <w:rPr>
          <w:spacing w:val="26"/>
          <w:sz w:val="24"/>
          <w:szCs w:val="24"/>
        </w:rPr>
        <w:t xml:space="preserve"> </w:t>
      </w:r>
      <w:r w:rsidRPr="005D1AD9">
        <w:rPr>
          <w:sz w:val="24"/>
          <w:szCs w:val="24"/>
        </w:rPr>
        <w:t>or</w:t>
      </w:r>
      <w:r w:rsidRPr="005D1AD9">
        <w:rPr>
          <w:spacing w:val="8"/>
          <w:sz w:val="24"/>
          <w:szCs w:val="24"/>
        </w:rPr>
        <w:t xml:space="preserve"> </w:t>
      </w:r>
      <w:r w:rsidRPr="005D1AD9">
        <w:rPr>
          <w:sz w:val="24"/>
          <w:szCs w:val="24"/>
        </w:rPr>
        <w:t>any</w:t>
      </w:r>
      <w:r w:rsidRPr="005D1AD9">
        <w:rPr>
          <w:w w:val="97"/>
          <w:sz w:val="24"/>
          <w:szCs w:val="24"/>
        </w:rPr>
        <w:t xml:space="preserve"> </w:t>
      </w:r>
      <w:r w:rsidRPr="005D1AD9">
        <w:rPr>
          <w:sz w:val="24"/>
          <w:szCs w:val="24"/>
        </w:rPr>
        <w:t>adjournments</w:t>
      </w:r>
      <w:r w:rsidRPr="005D1AD9">
        <w:rPr>
          <w:spacing w:val="-16"/>
          <w:sz w:val="24"/>
          <w:szCs w:val="24"/>
        </w:rPr>
        <w:t xml:space="preserve"> </w:t>
      </w:r>
      <w:r w:rsidRPr="005D1AD9">
        <w:rPr>
          <w:sz w:val="24"/>
          <w:szCs w:val="24"/>
        </w:rPr>
        <w:t>thereof.</w:t>
      </w:r>
    </w:p>
    <w:p w14:paraId="18A47399" w14:textId="77777777" w:rsidR="00684F0C" w:rsidRPr="005D1AD9" w:rsidRDefault="00684F0C" w:rsidP="00450C46">
      <w:pPr>
        <w:pStyle w:val="NoSpacing"/>
        <w:rPr>
          <w:rFonts w:eastAsia="Times New Roman" w:hAnsi="Times New Roman" w:cs="Times New Roman"/>
          <w:sz w:val="24"/>
          <w:szCs w:val="24"/>
        </w:rPr>
      </w:pPr>
    </w:p>
    <w:p w14:paraId="77F36522" w14:textId="77777777" w:rsidR="00684F0C" w:rsidRPr="005D1AD9" w:rsidRDefault="003A3690" w:rsidP="00450C46">
      <w:pPr>
        <w:pStyle w:val="NoSpacing"/>
        <w:jc w:val="both"/>
        <w:rPr>
          <w:sz w:val="24"/>
          <w:szCs w:val="24"/>
        </w:rPr>
      </w:pPr>
      <w:r w:rsidRPr="005D1AD9">
        <w:rPr>
          <w:sz w:val="24"/>
          <w:szCs w:val="24"/>
        </w:rPr>
        <w:t>The LIMITED PROXY to elect members to the Board of Directors is enclosed</w:t>
      </w:r>
      <w:r w:rsidR="002341A4" w:rsidRPr="005D1AD9">
        <w:rPr>
          <w:sz w:val="24"/>
          <w:szCs w:val="24"/>
        </w:rPr>
        <w:t xml:space="preserve"> </w:t>
      </w:r>
      <w:r w:rsidRPr="005D1AD9">
        <w:rPr>
          <w:sz w:val="24"/>
          <w:szCs w:val="24"/>
        </w:rPr>
        <w:t xml:space="preserve">for your use if you cannot personally attend the meeting. You may appoint me, Michelle Baringer, President, The Village at Izatys Association, as your </w:t>
      </w:r>
      <w:proofErr w:type="gramStart"/>
      <w:r w:rsidRPr="005D1AD9">
        <w:rPr>
          <w:sz w:val="24"/>
          <w:szCs w:val="24"/>
        </w:rPr>
        <w:t>proxy  holder</w:t>
      </w:r>
      <w:proofErr w:type="gramEnd"/>
      <w:r w:rsidRPr="005D1AD9">
        <w:rPr>
          <w:sz w:val="24"/>
          <w:szCs w:val="24"/>
        </w:rPr>
        <w:t xml:space="preserve"> (or if I am unable to attend, any member I so designate in my absence to vote as your proxy holder in my stead), or you may appoint any other member of the Association who will be attending the meeting as your proxy holder. A space is available on the Limited Proxy for you to write in your proxy holder's name.</w:t>
      </w:r>
    </w:p>
    <w:p w14:paraId="4F7BBE2A" w14:textId="77777777" w:rsidR="00684F0C" w:rsidRDefault="00684F0C" w:rsidP="00450C46">
      <w:pPr>
        <w:pStyle w:val="NoSpacing"/>
        <w:jc w:val="both"/>
        <w:rPr>
          <w:rFonts w:eastAsia="Times New Roman" w:hAnsi="Times New Roman" w:cs="Times New Roman"/>
          <w:b/>
          <w:sz w:val="24"/>
          <w:szCs w:val="24"/>
        </w:rPr>
      </w:pPr>
    </w:p>
    <w:p w14:paraId="593B31FD" w14:textId="77777777" w:rsidR="001707B5" w:rsidRDefault="001707B5" w:rsidP="00450C46">
      <w:pPr>
        <w:pStyle w:val="NoSpacing"/>
        <w:jc w:val="both"/>
        <w:rPr>
          <w:color w:val="1F497D"/>
        </w:rPr>
      </w:pPr>
    </w:p>
    <w:p w14:paraId="4EF9A3DB" w14:textId="335B1131" w:rsidR="00684F0C" w:rsidRPr="005D1AD9" w:rsidRDefault="003A3690" w:rsidP="00450C46">
      <w:pPr>
        <w:pStyle w:val="NoSpacing"/>
        <w:jc w:val="both"/>
        <w:rPr>
          <w:rFonts w:cs="Times New Roman"/>
          <w:spacing w:val="35"/>
          <w:sz w:val="24"/>
          <w:szCs w:val="24"/>
        </w:rPr>
      </w:pPr>
      <w:r w:rsidRPr="005D1AD9">
        <w:rPr>
          <w:sz w:val="24"/>
          <w:szCs w:val="24"/>
        </w:rPr>
        <w:t>PLEASE</w:t>
      </w:r>
      <w:r w:rsidRPr="005D1AD9">
        <w:rPr>
          <w:spacing w:val="39"/>
          <w:sz w:val="24"/>
          <w:szCs w:val="24"/>
        </w:rPr>
        <w:t xml:space="preserve"> </w:t>
      </w:r>
      <w:r w:rsidRPr="005D1AD9">
        <w:rPr>
          <w:sz w:val="24"/>
          <w:szCs w:val="24"/>
        </w:rPr>
        <w:t>RETURN</w:t>
      </w:r>
      <w:r w:rsidRPr="005D1AD9">
        <w:rPr>
          <w:spacing w:val="38"/>
          <w:sz w:val="24"/>
          <w:szCs w:val="24"/>
        </w:rPr>
        <w:t xml:space="preserve"> </w:t>
      </w:r>
      <w:r w:rsidRPr="005D1AD9">
        <w:rPr>
          <w:sz w:val="24"/>
          <w:szCs w:val="24"/>
        </w:rPr>
        <w:t>YOUR</w:t>
      </w:r>
      <w:r w:rsidRPr="005D1AD9">
        <w:rPr>
          <w:spacing w:val="28"/>
          <w:sz w:val="24"/>
          <w:szCs w:val="24"/>
        </w:rPr>
        <w:t xml:space="preserve"> </w:t>
      </w:r>
      <w:r w:rsidRPr="005D1AD9">
        <w:rPr>
          <w:sz w:val="24"/>
          <w:szCs w:val="24"/>
        </w:rPr>
        <w:t>LIMITED</w:t>
      </w:r>
      <w:r w:rsidRPr="005D1AD9">
        <w:rPr>
          <w:w w:val="104"/>
          <w:sz w:val="24"/>
          <w:szCs w:val="24"/>
        </w:rPr>
        <w:t xml:space="preserve"> </w:t>
      </w:r>
      <w:r w:rsidRPr="005D1AD9">
        <w:rPr>
          <w:sz w:val="24"/>
          <w:szCs w:val="24"/>
        </w:rPr>
        <w:t>PROXY BY</w:t>
      </w:r>
      <w:r w:rsidR="00461B90">
        <w:rPr>
          <w:spacing w:val="55"/>
          <w:sz w:val="24"/>
          <w:szCs w:val="24"/>
        </w:rPr>
        <w:t xml:space="preserve"> </w:t>
      </w:r>
      <w:r w:rsidRPr="005D1AD9">
        <w:rPr>
          <w:sz w:val="24"/>
          <w:szCs w:val="24"/>
        </w:rPr>
        <w:t xml:space="preserve">November </w:t>
      </w:r>
      <w:r w:rsidR="00C95D8A" w:rsidRPr="005D1AD9">
        <w:rPr>
          <w:sz w:val="24"/>
          <w:szCs w:val="24"/>
        </w:rPr>
        <w:t>27</w:t>
      </w:r>
      <w:r w:rsidRPr="005D1AD9">
        <w:rPr>
          <w:sz w:val="24"/>
          <w:szCs w:val="24"/>
        </w:rPr>
        <w:t>,</w:t>
      </w:r>
      <w:r w:rsidRPr="005D1AD9">
        <w:rPr>
          <w:spacing w:val="46"/>
          <w:sz w:val="24"/>
          <w:szCs w:val="24"/>
        </w:rPr>
        <w:t xml:space="preserve"> </w:t>
      </w:r>
      <w:r w:rsidR="003B7E98">
        <w:rPr>
          <w:spacing w:val="-4"/>
          <w:sz w:val="24"/>
          <w:szCs w:val="24"/>
        </w:rPr>
        <w:t>202</w:t>
      </w:r>
      <w:r w:rsidR="003B0C5B">
        <w:rPr>
          <w:spacing w:val="-4"/>
          <w:sz w:val="24"/>
          <w:szCs w:val="24"/>
        </w:rPr>
        <w:t>2</w:t>
      </w:r>
      <w:r w:rsidRPr="005D1AD9">
        <w:rPr>
          <w:spacing w:val="23"/>
          <w:sz w:val="24"/>
          <w:szCs w:val="24"/>
        </w:rPr>
        <w:t xml:space="preserve"> </w:t>
      </w:r>
      <w:r w:rsidRPr="005D1AD9">
        <w:rPr>
          <w:sz w:val="24"/>
          <w:szCs w:val="24"/>
        </w:rPr>
        <w:t>IN</w:t>
      </w:r>
      <w:r w:rsidRPr="005D1AD9">
        <w:rPr>
          <w:spacing w:val="58"/>
          <w:sz w:val="24"/>
          <w:szCs w:val="24"/>
        </w:rPr>
        <w:t xml:space="preserve"> </w:t>
      </w:r>
      <w:r w:rsidRPr="005D1AD9">
        <w:rPr>
          <w:sz w:val="24"/>
          <w:szCs w:val="24"/>
        </w:rPr>
        <w:t>THE</w:t>
      </w:r>
      <w:r w:rsidRPr="005D1AD9">
        <w:rPr>
          <w:spacing w:val="58"/>
          <w:sz w:val="24"/>
          <w:szCs w:val="24"/>
        </w:rPr>
        <w:t xml:space="preserve"> </w:t>
      </w:r>
      <w:r w:rsidRPr="005D1AD9">
        <w:rPr>
          <w:sz w:val="24"/>
          <w:szCs w:val="24"/>
        </w:rPr>
        <w:t>ENCLOSED, PRE-</w:t>
      </w:r>
      <w:proofErr w:type="gramStart"/>
      <w:r w:rsidRPr="005D1AD9">
        <w:rPr>
          <w:sz w:val="24"/>
          <w:szCs w:val="24"/>
        </w:rPr>
        <w:t xml:space="preserve">ADDRESSED </w:t>
      </w:r>
      <w:r w:rsidRPr="005D1AD9">
        <w:rPr>
          <w:spacing w:val="32"/>
          <w:sz w:val="24"/>
          <w:szCs w:val="24"/>
        </w:rPr>
        <w:t xml:space="preserve"> </w:t>
      </w:r>
      <w:r w:rsidRPr="005D1AD9">
        <w:rPr>
          <w:sz w:val="24"/>
          <w:szCs w:val="24"/>
        </w:rPr>
        <w:t>ENVELOPE</w:t>
      </w:r>
      <w:proofErr w:type="gramEnd"/>
      <w:r w:rsidRPr="005D1AD9">
        <w:rPr>
          <w:sz w:val="24"/>
          <w:szCs w:val="24"/>
        </w:rPr>
        <w:t>.</w:t>
      </w:r>
    </w:p>
    <w:p w14:paraId="5A0FE671" w14:textId="77777777" w:rsidR="00C40019" w:rsidRDefault="003A3690" w:rsidP="00450C46">
      <w:pPr>
        <w:pStyle w:val="NoSpacing"/>
        <w:jc w:val="both"/>
        <w:rPr>
          <w:w w:val="97"/>
          <w:sz w:val="24"/>
          <w:szCs w:val="24"/>
        </w:rPr>
      </w:pPr>
      <w:r w:rsidRPr="005D1AD9">
        <w:rPr>
          <w:sz w:val="24"/>
          <w:szCs w:val="24"/>
        </w:rPr>
        <w:t>Your</w:t>
      </w:r>
      <w:r w:rsidRPr="005D1AD9">
        <w:rPr>
          <w:spacing w:val="1"/>
          <w:sz w:val="24"/>
          <w:szCs w:val="24"/>
        </w:rPr>
        <w:t xml:space="preserve"> </w:t>
      </w:r>
      <w:r w:rsidRPr="005D1AD9">
        <w:rPr>
          <w:sz w:val="24"/>
          <w:szCs w:val="24"/>
        </w:rPr>
        <w:t>vote</w:t>
      </w:r>
      <w:r w:rsidRPr="005D1AD9">
        <w:rPr>
          <w:spacing w:val="-4"/>
          <w:sz w:val="24"/>
          <w:szCs w:val="24"/>
        </w:rPr>
        <w:t xml:space="preserve"> </w:t>
      </w:r>
      <w:r w:rsidRPr="005D1AD9">
        <w:rPr>
          <w:sz w:val="24"/>
          <w:szCs w:val="24"/>
        </w:rPr>
        <w:t>is</w:t>
      </w:r>
      <w:r w:rsidRPr="005D1AD9">
        <w:rPr>
          <w:spacing w:val="-12"/>
          <w:sz w:val="24"/>
          <w:szCs w:val="24"/>
        </w:rPr>
        <w:t xml:space="preserve"> </w:t>
      </w:r>
      <w:r w:rsidRPr="005D1AD9">
        <w:rPr>
          <w:sz w:val="24"/>
          <w:szCs w:val="24"/>
        </w:rPr>
        <w:t>important to</w:t>
      </w:r>
      <w:r w:rsidRPr="005D1AD9">
        <w:rPr>
          <w:spacing w:val="-6"/>
          <w:sz w:val="24"/>
          <w:szCs w:val="24"/>
        </w:rPr>
        <w:t xml:space="preserve"> </w:t>
      </w:r>
      <w:r w:rsidRPr="005D1AD9">
        <w:rPr>
          <w:sz w:val="24"/>
          <w:szCs w:val="24"/>
        </w:rPr>
        <w:t>the</w:t>
      </w:r>
      <w:r w:rsidRPr="005D1AD9">
        <w:rPr>
          <w:spacing w:val="-9"/>
          <w:sz w:val="24"/>
          <w:szCs w:val="24"/>
        </w:rPr>
        <w:t xml:space="preserve"> </w:t>
      </w:r>
      <w:r w:rsidRPr="005D1AD9">
        <w:rPr>
          <w:sz w:val="24"/>
          <w:szCs w:val="24"/>
        </w:rPr>
        <w:t>efficient</w:t>
      </w:r>
      <w:r w:rsidRPr="005D1AD9">
        <w:rPr>
          <w:spacing w:val="8"/>
          <w:sz w:val="24"/>
          <w:szCs w:val="24"/>
        </w:rPr>
        <w:t xml:space="preserve"> </w:t>
      </w:r>
      <w:r w:rsidRPr="005D1AD9">
        <w:rPr>
          <w:sz w:val="24"/>
          <w:szCs w:val="24"/>
        </w:rPr>
        <w:t>operation</w:t>
      </w:r>
      <w:r w:rsidRPr="005D1AD9">
        <w:rPr>
          <w:spacing w:val="2"/>
          <w:sz w:val="24"/>
          <w:szCs w:val="24"/>
        </w:rPr>
        <w:t xml:space="preserve"> </w:t>
      </w:r>
      <w:r w:rsidRPr="005D1AD9">
        <w:rPr>
          <w:sz w:val="24"/>
          <w:szCs w:val="24"/>
        </w:rPr>
        <w:t>of</w:t>
      </w:r>
      <w:r w:rsidRPr="005D1AD9">
        <w:rPr>
          <w:spacing w:val="-16"/>
          <w:sz w:val="24"/>
          <w:szCs w:val="24"/>
        </w:rPr>
        <w:t xml:space="preserve"> </w:t>
      </w:r>
      <w:r w:rsidRPr="005D1AD9">
        <w:rPr>
          <w:sz w:val="24"/>
          <w:szCs w:val="24"/>
        </w:rPr>
        <w:t>the</w:t>
      </w:r>
      <w:r w:rsidRPr="005D1AD9">
        <w:rPr>
          <w:spacing w:val="-8"/>
          <w:sz w:val="24"/>
          <w:szCs w:val="24"/>
        </w:rPr>
        <w:t xml:space="preserve"> </w:t>
      </w:r>
      <w:r w:rsidRPr="005D1AD9">
        <w:rPr>
          <w:sz w:val="24"/>
          <w:szCs w:val="24"/>
        </w:rPr>
        <w:t>Association</w:t>
      </w:r>
      <w:r w:rsidRPr="005D1AD9">
        <w:rPr>
          <w:w w:val="97"/>
          <w:sz w:val="24"/>
          <w:szCs w:val="24"/>
        </w:rPr>
        <w:t xml:space="preserve"> </w:t>
      </w:r>
    </w:p>
    <w:p w14:paraId="2F086DBF" w14:textId="77777777" w:rsidR="00C40019" w:rsidRDefault="00C40019" w:rsidP="00450C46">
      <w:pPr>
        <w:pStyle w:val="NoSpacing"/>
        <w:jc w:val="both"/>
        <w:rPr>
          <w:w w:val="97"/>
          <w:sz w:val="24"/>
          <w:szCs w:val="24"/>
        </w:rPr>
      </w:pPr>
    </w:p>
    <w:p w14:paraId="7166F30E" w14:textId="77777777" w:rsidR="00684F0C" w:rsidRPr="005D1AD9" w:rsidRDefault="003A3690" w:rsidP="00450C46">
      <w:pPr>
        <w:pStyle w:val="NoSpacing"/>
        <w:jc w:val="both"/>
        <w:rPr>
          <w:sz w:val="24"/>
          <w:szCs w:val="24"/>
        </w:rPr>
      </w:pPr>
      <w:r w:rsidRPr="005D1AD9">
        <w:rPr>
          <w:sz w:val="24"/>
          <w:szCs w:val="24"/>
        </w:rPr>
        <w:t>Sincerely,</w:t>
      </w:r>
    </w:p>
    <w:p w14:paraId="1587428B" w14:textId="77777777" w:rsidR="00684F0C" w:rsidRDefault="00684F0C" w:rsidP="00450C46">
      <w:pPr>
        <w:pStyle w:val="NoSpacing"/>
        <w:rPr>
          <w:rFonts w:eastAsia="Times New Roman" w:hAnsi="Times New Roman" w:cs="Times New Roman"/>
          <w:sz w:val="24"/>
          <w:szCs w:val="24"/>
        </w:rPr>
      </w:pPr>
    </w:p>
    <w:p w14:paraId="01109C0D" w14:textId="77777777" w:rsidR="005D1AD9" w:rsidRPr="005D1AD9" w:rsidRDefault="005D1AD9" w:rsidP="00450C46">
      <w:pPr>
        <w:pStyle w:val="NoSpacing"/>
        <w:rPr>
          <w:rFonts w:eastAsia="Times New Roman" w:hAnsi="Times New Roman" w:cs="Times New Roman"/>
          <w:sz w:val="24"/>
          <w:szCs w:val="24"/>
        </w:rPr>
      </w:pPr>
    </w:p>
    <w:p w14:paraId="753F521F" w14:textId="77777777" w:rsidR="00684F0C" w:rsidRPr="005D1AD9" w:rsidRDefault="003A3690" w:rsidP="00450C46">
      <w:pPr>
        <w:pStyle w:val="NoSpacing"/>
        <w:rPr>
          <w:rFonts w:eastAsia="Times New Roman" w:hAnsi="Times New Roman" w:cs="Times New Roman"/>
          <w:sz w:val="24"/>
          <w:szCs w:val="24"/>
        </w:rPr>
      </w:pPr>
      <w:r w:rsidRPr="005D1AD9">
        <w:rPr>
          <w:rFonts w:eastAsia="Times New Roman" w:hAnsi="Times New Roman" w:cs="Times New Roman"/>
          <w:noProof/>
          <w:sz w:val="24"/>
          <w:szCs w:val="24"/>
        </w:rPr>
        <w:drawing>
          <wp:inline distT="0" distB="0" distL="0" distR="0" wp14:anchorId="0C32B1AB" wp14:editId="0FD6A8B1">
            <wp:extent cx="1328928" cy="2438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28928" cy="243839"/>
                    </a:xfrm>
                    <a:prstGeom prst="rect">
                      <a:avLst/>
                    </a:prstGeom>
                  </pic:spPr>
                </pic:pic>
              </a:graphicData>
            </a:graphic>
          </wp:inline>
        </w:drawing>
      </w:r>
    </w:p>
    <w:p w14:paraId="193E6055" w14:textId="77777777" w:rsidR="00684F0C" w:rsidRPr="005D1AD9" w:rsidRDefault="00684F0C" w:rsidP="00450C46">
      <w:pPr>
        <w:pStyle w:val="NoSpacing"/>
        <w:rPr>
          <w:rFonts w:eastAsia="Times New Roman" w:hAnsi="Times New Roman" w:cs="Times New Roman"/>
          <w:sz w:val="24"/>
          <w:szCs w:val="24"/>
        </w:rPr>
      </w:pPr>
    </w:p>
    <w:p w14:paraId="09025FA5" w14:textId="77777777" w:rsidR="00684F0C" w:rsidRPr="005D1AD9" w:rsidRDefault="003A3690" w:rsidP="00450C46">
      <w:pPr>
        <w:pStyle w:val="NoSpacing"/>
        <w:rPr>
          <w:sz w:val="24"/>
          <w:szCs w:val="24"/>
        </w:rPr>
      </w:pPr>
      <w:r w:rsidRPr="005D1AD9">
        <w:rPr>
          <w:sz w:val="24"/>
          <w:szCs w:val="24"/>
        </w:rPr>
        <w:t>Michelle</w:t>
      </w:r>
      <w:r w:rsidRPr="005D1AD9">
        <w:rPr>
          <w:spacing w:val="-12"/>
          <w:sz w:val="24"/>
          <w:szCs w:val="24"/>
        </w:rPr>
        <w:t xml:space="preserve"> </w:t>
      </w:r>
      <w:r w:rsidRPr="005D1AD9">
        <w:rPr>
          <w:sz w:val="24"/>
          <w:szCs w:val="24"/>
        </w:rPr>
        <w:t>Baringer</w:t>
      </w:r>
      <w:r w:rsidRPr="005D1AD9">
        <w:rPr>
          <w:w w:val="98"/>
          <w:sz w:val="24"/>
          <w:szCs w:val="24"/>
        </w:rPr>
        <w:t xml:space="preserve"> </w:t>
      </w:r>
      <w:r w:rsidRPr="005D1AD9">
        <w:rPr>
          <w:sz w:val="24"/>
          <w:szCs w:val="24"/>
        </w:rPr>
        <w:t>President</w:t>
      </w:r>
    </w:p>
    <w:p w14:paraId="3B1BEA59" w14:textId="77777777" w:rsidR="00684F0C" w:rsidRPr="005D1AD9" w:rsidRDefault="003A3690" w:rsidP="00450C46">
      <w:pPr>
        <w:pStyle w:val="NoSpacing"/>
        <w:rPr>
          <w:sz w:val="24"/>
          <w:szCs w:val="24"/>
        </w:rPr>
      </w:pPr>
      <w:r w:rsidRPr="005D1AD9">
        <w:rPr>
          <w:sz w:val="24"/>
          <w:szCs w:val="24"/>
        </w:rPr>
        <w:t>The</w:t>
      </w:r>
      <w:r w:rsidRPr="005D1AD9">
        <w:rPr>
          <w:spacing w:val="-3"/>
          <w:sz w:val="24"/>
          <w:szCs w:val="24"/>
        </w:rPr>
        <w:t xml:space="preserve"> </w:t>
      </w:r>
      <w:r w:rsidRPr="005D1AD9">
        <w:rPr>
          <w:sz w:val="24"/>
          <w:szCs w:val="24"/>
        </w:rPr>
        <w:t>Village</w:t>
      </w:r>
      <w:r w:rsidRPr="005D1AD9">
        <w:rPr>
          <w:spacing w:val="1"/>
          <w:sz w:val="24"/>
          <w:szCs w:val="24"/>
        </w:rPr>
        <w:t xml:space="preserve"> </w:t>
      </w:r>
      <w:r w:rsidRPr="005D1AD9">
        <w:rPr>
          <w:sz w:val="24"/>
          <w:szCs w:val="24"/>
        </w:rPr>
        <w:t>at</w:t>
      </w:r>
      <w:r w:rsidRPr="005D1AD9">
        <w:rPr>
          <w:spacing w:val="-8"/>
          <w:sz w:val="24"/>
          <w:szCs w:val="24"/>
        </w:rPr>
        <w:t xml:space="preserve"> </w:t>
      </w:r>
      <w:r w:rsidRPr="005D1AD9">
        <w:rPr>
          <w:sz w:val="24"/>
          <w:szCs w:val="24"/>
        </w:rPr>
        <w:t>Izatys</w:t>
      </w:r>
      <w:r w:rsidRPr="005D1AD9">
        <w:rPr>
          <w:spacing w:val="-6"/>
          <w:sz w:val="24"/>
          <w:szCs w:val="24"/>
        </w:rPr>
        <w:t xml:space="preserve"> </w:t>
      </w:r>
      <w:r w:rsidRPr="005D1AD9">
        <w:rPr>
          <w:sz w:val="24"/>
          <w:szCs w:val="24"/>
        </w:rPr>
        <w:t>Timeshare</w:t>
      </w:r>
      <w:r w:rsidRPr="005D1AD9">
        <w:rPr>
          <w:spacing w:val="-11"/>
          <w:sz w:val="24"/>
          <w:szCs w:val="24"/>
        </w:rPr>
        <w:t xml:space="preserve"> </w:t>
      </w:r>
    </w:p>
    <w:p w14:paraId="38FA3505" w14:textId="77777777" w:rsidR="00684F0C" w:rsidRDefault="00684F0C" w:rsidP="00450C46">
      <w:pPr>
        <w:pStyle w:val="NoSpacing"/>
        <w:rPr>
          <w:rFonts w:eastAsia="Times New Roman" w:hAnsi="Times New Roman" w:cs="Times New Roman"/>
          <w:sz w:val="24"/>
          <w:szCs w:val="24"/>
        </w:rPr>
      </w:pPr>
    </w:p>
    <w:p w14:paraId="71D0CEBD" w14:textId="77777777" w:rsidR="005D1AD9" w:rsidRPr="005D1AD9" w:rsidRDefault="005D1AD9" w:rsidP="00450C46">
      <w:pPr>
        <w:pStyle w:val="NoSpacing"/>
        <w:rPr>
          <w:rFonts w:eastAsia="Times New Roman" w:hAnsi="Times New Roman" w:cs="Times New Roman"/>
          <w:sz w:val="24"/>
          <w:szCs w:val="24"/>
        </w:rPr>
      </w:pPr>
    </w:p>
    <w:p w14:paraId="72982543" w14:textId="2B5AC160" w:rsidR="00684F0C" w:rsidRPr="002F61DE" w:rsidRDefault="003A3690" w:rsidP="002F61DE">
      <w:pPr>
        <w:pStyle w:val="NoSpacing"/>
        <w:rPr>
          <w:sz w:val="24"/>
          <w:szCs w:val="24"/>
        </w:rPr>
      </w:pPr>
      <w:r w:rsidRPr="005D1AD9">
        <w:rPr>
          <w:w w:val="105"/>
          <w:sz w:val="24"/>
          <w:szCs w:val="24"/>
        </w:rPr>
        <w:t>PLEASE</w:t>
      </w:r>
      <w:r w:rsidRPr="005D1AD9">
        <w:rPr>
          <w:spacing w:val="4"/>
          <w:w w:val="105"/>
          <w:sz w:val="24"/>
          <w:szCs w:val="24"/>
        </w:rPr>
        <w:t xml:space="preserve"> </w:t>
      </w:r>
      <w:r w:rsidRPr="005D1AD9">
        <w:rPr>
          <w:w w:val="105"/>
          <w:sz w:val="24"/>
          <w:szCs w:val="24"/>
        </w:rPr>
        <w:t>SIGN</w:t>
      </w:r>
      <w:r w:rsidRPr="005D1AD9">
        <w:rPr>
          <w:spacing w:val="-16"/>
          <w:w w:val="105"/>
          <w:sz w:val="24"/>
          <w:szCs w:val="24"/>
        </w:rPr>
        <w:t xml:space="preserve"> </w:t>
      </w:r>
      <w:r w:rsidRPr="005D1AD9">
        <w:rPr>
          <w:w w:val="105"/>
          <w:sz w:val="24"/>
          <w:szCs w:val="24"/>
        </w:rPr>
        <w:t>AND</w:t>
      </w:r>
      <w:r w:rsidRPr="005D1AD9">
        <w:rPr>
          <w:spacing w:val="-3"/>
          <w:w w:val="105"/>
          <w:sz w:val="24"/>
          <w:szCs w:val="24"/>
        </w:rPr>
        <w:t xml:space="preserve"> </w:t>
      </w:r>
      <w:r w:rsidRPr="005D1AD9">
        <w:rPr>
          <w:w w:val="105"/>
          <w:sz w:val="24"/>
          <w:szCs w:val="24"/>
        </w:rPr>
        <w:t>RETURN</w:t>
      </w:r>
      <w:r w:rsidRPr="005D1AD9">
        <w:rPr>
          <w:spacing w:val="3"/>
          <w:w w:val="105"/>
          <w:sz w:val="24"/>
          <w:szCs w:val="24"/>
        </w:rPr>
        <w:t xml:space="preserve"> </w:t>
      </w:r>
      <w:r w:rsidRPr="005D1AD9">
        <w:rPr>
          <w:w w:val="105"/>
          <w:sz w:val="24"/>
          <w:szCs w:val="24"/>
        </w:rPr>
        <w:t>THE</w:t>
      </w:r>
      <w:r w:rsidRPr="005D1AD9">
        <w:rPr>
          <w:spacing w:val="-5"/>
          <w:w w:val="105"/>
          <w:sz w:val="24"/>
          <w:szCs w:val="24"/>
        </w:rPr>
        <w:t xml:space="preserve"> </w:t>
      </w:r>
      <w:r w:rsidRPr="005D1AD9">
        <w:rPr>
          <w:w w:val="105"/>
          <w:sz w:val="24"/>
          <w:szCs w:val="24"/>
        </w:rPr>
        <w:t>LIMITED</w:t>
      </w:r>
      <w:r w:rsidRPr="005D1AD9">
        <w:rPr>
          <w:spacing w:val="4"/>
          <w:w w:val="105"/>
          <w:sz w:val="24"/>
          <w:szCs w:val="24"/>
        </w:rPr>
        <w:t xml:space="preserve"> </w:t>
      </w:r>
      <w:r w:rsidRPr="005D1AD9">
        <w:rPr>
          <w:w w:val="105"/>
          <w:sz w:val="24"/>
          <w:szCs w:val="24"/>
        </w:rPr>
        <w:t>PROXY</w:t>
      </w:r>
      <w:r w:rsidRPr="005D1AD9">
        <w:rPr>
          <w:spacing w:val="-8"/>
          <w:w w:val="105"/>
          <w:sz w:val="24"/>
          <w:szCs w:val="24"/>
        </w:rPr>
        <w:t xml:space="preserve"> </w:t>
      </w:r>
      <w:r w:rsidRPr="005D1AD9">
        <w:rPr>
          <w:w w:val="105"/>
          <w:sz w:val="24"/>
          <w:szCs w:val="24"/>
        </w:rPr>
        <w:t>BY</w:t>
      </w:r>
      <w:r w:rsidRPr="005D1AD9">
        <w:rPr>
          <w:spacing w:val="-16"/>
          <w:w w:val="105"/>
          <w:sz w:val="24"/>
          <w:szCs w:val="24"/>
        </w:rPr>
        <w:t xml:space="preserve"> </w:t>
      </w:r>
      <w:r w:rsidR="00C95D8A" w:rsidRPr="005D1AD9">
        <w:rPr>
          <w:w w:val="105"/>
          <w:sz w:val="24"/>
          <w:szCs w:val="24"/>
        </w:rPr>
        <w:t>November 27</w:t>
      </w:r>
      <w:r w:rsidR="00E73022" w:rsidRPr="005D1AD9">
        <w:rPr>
          <w:w w:val="105"/>
          <w:sz w:val="24"/>
          <w:szCs w:val="24"/>
        </w:rPr>
        <w:t>,</w:t>
      </w:r>
      <w:r w:rsidR="003B7E98">
        <w:rPr>
          <w:w w:val="105"/>
          <w:sz w:val="24"/>
          <w:szCs w:val="24"/>
        </w:rPr>
        <w:t xml:space="preserve"> 202</w:t>
      </w:r>
      <w:r w:rsidR="00461B90">
        <w:rPr>
          <w:w w:val="105"/>
          <w:sz w:val="24"/>
          <w:szCs w:val="24"/>
        </w:rPr>
        <w:t>2</w:t>
      </w:r>
    </w:p>
    <w:p w14:paraId="51DA7E3D" w14:textId="77777777" w:rsidR="00684F0C" w:rsidRDefault="00684F0C">
      <w:pPr>
        <w:rPr>
          <w:rFonts w:ascii="Times New Roman" w:eastAsia="Times New Roman" w:hAnsi="Times New Roman" w:cs="Times New Roman"/>
          <w:sz w:val="20"/>
          <w:szCs w:val="20"/>
        </w:rPr>
      </w:pPr>
    </w:p>
    <w:p w14:paraId="4629D096" w14:textId="77777777" w:rsidR="00684F0C" w:rsidRDefault="00684F0C">
      <w:pPr>
        <w:rPr>
          <w:rFonts w:ascii="Times New Roman" w:eastAsia="Times New Roman" w:hAnsi="Times New Roman" w:cs="Times New Roman"/>
          <w:sz w:val="20"/>
          <w:szCs w:val="20"/>
        </w:rPr>
      </w:pPr>
    </w:p>
    <w:p w14:paraId="4D33EFF2" w14:textId="77777777" w:rsidR="00684F0C" w:rsidRDefault="00684F0C">
      <w:pPr>
        <w:rPr>
          <w:rFonts w:ascii="Times New Roman" w:eastAsia="Times New Roman" w:hAnsi="Times New Roman" w:cs="Times New Roman"/>
          <w:sz w:val="20"/>
          <w:szCs w:val="20"/>
        </w:rPr>
      </w:pPr>
    </w:p>
    <w:p w14:paraId="5C88EE81" w14:textId="77777777" w:rsidR="00684F0C" w:rsidRDefault="00684F0C">
      <w:pPr>
        <w:spacing w:line="20" w:lineRule="atLeast"/>
        <w:ind w:left="-5"/>
        <w:rPr>
          <w:rFonts w:ascii="Times New Roman" w:eastAsia="Times New Roman" w:hAnsi="Times New Roman" w:cs="Times New Roman"/>
          <w:sz w:val="2"/>
          <w:szCs w:val="2"/>
        </w:rPr>
      </w:pPr>
    </w:p>
    <w:sectPr w:rsidR="00684F0C" w:rsidSect="002341A4">
      <w:type w:val="continuous"/>
      <w:pgSz w:w="12240" w:h="15840"/>
      <w:pgMar w:top="734"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0C"/>
    <w:rsid w:val="001707B5"/>
    <w:rsid w:val="002341A4"/>
    <w:rsid w:val="00244A29"/>
    <w:rsid w:val="0024711C"/>
    <w:rsid w:val="002914A4"/>
    <w:rsid w:val="002F61DE"/>
    <w:rsid w:val="00302CCF"/>
    <w:rsid w:val="00316913"/>
    <w:rsid w:val="003A3690"/>
    <w:rsid w:val="003B0C5B"/>
    <w:rsid w:val="003B7E98"/>
    <w:rsid w:val="00450C46"/>
    <w:rsid w:val="00455E5F"/>
    <w:rsid w:val="00461B90"/>
    <w:rsid w:val="004B1975"/>
    <w:rsid w:val="005341F0"/>
    <w:rsid w:val="005D1AD9"/>
    <w:rsid w:val="005E4156"/>
    <w:rsid w:val="00626EC9"/>
    <w:rsid w:val="006365D3"/>
    <w:rsid w:val="00684F0C"/>
    <w:rsid w:val="00701DCD"/>
    <w:rsid w:val="00856A62"/>
    <w:rsid w:val="00A67C8D"/>
    <w:rsid w:val="00A728CE"/>
    <w:rsid w:val="00B313FD"/>
    <w:rsid w:val="00C33AB6"/>
    <w:rsid w:val="00C40019"/>
    <w:rsid w:val="00C95D8A"/>
    <w:rsid w:val="00D3054D"/>
    <w:rsid w:val="00D3572D"/>
    <w:rsid w:val="00E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4633"/>
  <w15:docId w15:val="{FEF52A6C-2DA9-4A5A-A501-7D241DDD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F0C"/>
  </w:style>
  <w:style w:type="paragraph" w:styleId="Heading1">
    <w:name w:val="heading 1"/>
    <w:basedOn w:val="Normal"/>
    <w:uiPriority w:val="1"/>
    <w:qFormat/>
    <w:rsid w:val="00684F0C"/>
    <w:pPr>
      <w:ind w:left="2532"/>
      <w:outlineLvl w:val="0"/>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F0C"/>
    <w:pPr>
      <w:ind w:left="1406"/>
    </w:pPr>
    <w:rPr>
      <w:rFonts w:ascii="Times New Roman" w:eastAsia="Times New Roman" w:hAnsi="Times New Roman"/>
      <w:sz w:val="24"/>
      <w:szCs w:val="24"/>
    </w:rPr>
  </w:style>
  <w:style w:type="paragraph" w:styleId="ListParagraph">
    <w:name w:val="List Paragraph"/>
    <w:basedOn w:val="Normal"/>
    <w:uiPriority w:val="1"/>
    <w:qFormat/>
    <w:rsid w:val="00684F0C"/>
  </w:style>
  <w:style w:type="paragraph" w:customStyle="1" w:styleId="TableParagraph">
    <w:name w:val="Table Paragraph"/>
    <w:basedOn w:val="Normal"/>
    <w:uiPriority w:val="1"/>
    <w:qFormat/>
    <w:rsid w:val="00684F0C"/>
  </w:style>
  <w:style w:type="paragraph" w:styleId="BalloonText">
    <w:name w:val="Balloon Text"/>
    <w:basedOn w:val="Normal"/>
    <w:link w:val="BalloonTextChar"/>
    <w:uiPriority w:val="99"/>
    <w:semiHidden/>
    <w:unhideWhenUsed/>
    <w:rsid w:val="003A3690"/>
    <w:rPr>
      <w:rFonts w:ascii="Tahoma" w:hAnsi="Tahoma" w:cs="Tahoma"/>
      <w:sz w:val="16"/>
      <w:szCs w:val="16"/>
    </w:rPr>
  </w:style>
  <w:style w:type="character" w:customStyle="1" w:styleId="BalloonTextChar">
    <w:name w:val="Balloon Text Char"/>
    <w:basedOn w:val="DefaultParagraphFont"/>
    <w:link w:val="BalloonText"/>
    <w:uiPriority w:val="99"/>
    <w:semiHidden/>
    <w:rsid w:val="003A3690"/>
    <w:rPr>
      <w:rFonts w:ascii="Tahoma" w:hAnsi="Tahoma" w:cs="Tahoma"/>
      <w:sz w:val="16"/>
      <w:szCs w:val="16"/>
    </w:rPr>
  </w:style>
  <w:style w:type="paragraph" w:styleId="NoSpacing">
    <w:name w:val="No Spacing"/>
    <w:uiPriority w:val="1"/>
    <w:qFormat/>
    <w:rsid w:val="0045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Amy Parkin</cp:lastModifiedBy>
  <cp:revision>3</cp:revision>
  <cp:lastPrinted>2022-10-12T19:47:00Z</cp:lastPrinted>
  <dcterms:created xsi:type="dcterms:W3CDTF">2022-10-11T20:58:00Z</dcterms:created>
  <dcterms:modified xsi:type="dcterms:W3CDTF">2022-10-12T19:49:00Z</dcterms:modified>
</cp:coreProperties>
</file>